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3FB7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5638DF">
        <w:rPr>
          <w:b/>
          <w:i/>
          <w:noProof/>
          <w:sz w:val="28"/>
        </w:rPr>
        <w:t>0064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29B21" w:rsidR="001E41F3" w:rsidRPr="00410371" w:rsidRDefault="004F6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6CB6" w:rsidR="001E41F3" w:rsidRPr="00410371" w:rsidRDefault="007429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6F88F" w:rsidR="001E41F3" w:rsidRPr="00410371" w:rsidRDefault="00A37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48C6A" w:rsidR="001E41F3" w:rsidRPr="00410371" w:rsidRDefault="0092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F67B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F67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D8B76" w:rsidR="00F25D98" w:rsidRDefault="004F67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C0BAD" w:rsidR="00F25D98" w:rsidRDefault="004F6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E843D" w:rsidR="001E41F3" w:rsidRDefault="00A371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28.533 </w:t>
            </w:r>
            <w:r w:rsidR="003228F9">
              <w:t xml:space="preserve">Architecture changes for </w:t>
            </w:r>
            <w:r w:rsidR="004F67B9">
              <w:t xml:space="preserve">NF Deployment </w:t>
            </w:r>
            <w:r w:rsidR="003228F9">
              <w:t>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381F3" w:rsidR="001E41F3" w:rsidRDefault="00BB1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Mobile,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65889" w:rsidR="001E41F3" w:rsidRDefault="00BB1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CEF4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A7A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B4B66" w:rsidR="001E41F3" w:rsidRDefault="007A4D83" w:rsidP="007A4D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1029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B9658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1339A" w:rsidR="001E41F3" w:rsidRDefault="00EB5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3F136" w:rsidR="001E41F3" w:rsidRDefault="006A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introduces a deployment management reference point </w:t>
            </w:r>
            <w:r w:rsidR="005262BA">
              <w:rPr>
                <w:noProof/>
              </w:rPr>
              <w:t>to the orchestration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AEAE" w:rsidR="001E41F3" w:rsidRDefault="00F3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interfaces for cloud-based management and orchestration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DB0C6" w:rsidR="001E41F3" w:rsidRDefault="0063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EA3B64">
              <w:rPr>
                <w:noProof/>
              </w:rP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8B35B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5908F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0DC2D8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1A2C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59E">
              <w:rPr>
                <w:noProof/>
              </w:rPr>
              <w:t xml:space="preserve"> 28.531</w:t>
            </w:r>
            <w:r w:rsidR="000A6394">
              <w:rPr>
                <w:noProof/>
              </w:rPr>
              <w:t xml:space="preserve"> CR </w:t>
            </w:r>
            <w:r w:rsidR="00534BCA">
              <w:rPr>
                <w:noProof/>
              </w:rPr>
              <w:t>0</w:t>
            </w:r>
            <w:r w:rsidR="00E07D1A">
              <w:rPr>
                <w:noProof/>
              </w:rPr>
              <w:t>248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65F23" w14:textId="77777777" w:rsidR="00EF24ED" w:rsidRPr="00DE1524" w:rsidRDefault="00EF24ED" w:rsidP="00EF24ED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0E0CBC3A" w14:textId="77777777" w:rsidR="00EF24ED" w:rsidRPr="00DE1524" w:rsidRDefault="00EF24ED" w:rsidP="00EF24ED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199DAFF3" w14:textId="77777777" w:rsidR="00EF24ED" w:rsidRPr="00DE1524" w:rsidRDefault="00EF24ED" w:rsidP="00EF24ED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5173BD91" w14:textId="77777777" w:rsidR="00EF24ED" w:rsidRPr="00DA4DEE" w:rsidRDefault="00EF24ED" w:rsidP="00EF24ED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603C37AB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01308CB7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3E930A0B" w14:textId="77777777" w:rsidR="00EF24ED" w:rsidRPr="00DE1524" w:rsidRDefault="00EF24ED" w:rsidP="00EF24ED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29F51F5E" w14:textId="77777777" w:rsidR="00EF24ED" w:rsidRPr="00DE1524" w:rsidRDefault="00EF24ED" w:rsidP="00EF24ED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3BC11025" w14:textId="77777777" w:rsidR="00EF24ED" w:rsidRPr="00DE1524" w:rsidRDefault="00EF24ED" w:rsidP="00EF24ED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58B4C662" w14:textId="376531E0" w:rsidR="00AB2193" w:rsidRDefault="00EF24ED" w:rsidP="00D35BCC">
      <w:pPr>
        <w:pStyle w:val="NO"/>
        <w:rPr>
          <w:ins w:id="9" w:author="Chamarty, Ravi" w:date="2026-01-20T09:50:00Z" w16du:dateUtc="2026-01-20T14:50:00Z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7E630FFF" w14:textId="77777777" w:rsidR="007B2B55" w:rsidRDefault="007B2B55" w:rsidP="007B2B55">
      <w:pPr>
        <w:rPr>
          <w:ins w:id="16" w:author="Chamarty, Ravi" w:date="2026-01-20T09:50:00Z" w16du:dateUtc="2026-01-20T14:50:00Z"/>
        </w:rPr>
      </w:pPr>
      <w:ins w:id="17" w:author="Chamarty, Ravi" w:date="2026-01-20T09:50:00Z" w16du:dateUtc="2026-01-20T14:50:00Z">
        <w:r w:rsidRPr="007B2B55">
          <w:rPr>
            <w:b/>
            <w:bCs/>
            <w:lang w:eastAsia="ja-JP"/>
          </w:rPr>
          <w:t>NF Deployment:</w:t>
        </w:r>
        <w:r>
          <w:rPr>
            <w:lang w:eastAsia="ja-JP"/>
          </w:rPr>
          <w:t xml:space="preserve"> </w:t>
        </w:r>
        <w:r>
          <w:t>defined in TS 28.531 [8]</w:t>
        </w:r>
      </w:ins>
    </w:p>
    <w:p w14:paraId="3969960F" w14:textId="77777777" w:rsidR="007B2B55" w:rsidRDefault="007B2B55" w:rsidP="007B2B55">
      <w:pPr>
        <w:rPr>
          <w:ins w:id="18" w:author="Chamarty, Ravi" w:date="2026-01-20T09:50:00Z" w16du:dateUtc="2026-01-20T14:50:00Z"/>
          <w:b/>
          <w:lang w:eastAsia="ja-JP"/>
        </w:rPr>
      </w:pPr>
      <w:ins w:id="19" w:author="Chamarty, Ravi" w:date="2026-01-20T09:50:00Z" w16du:dateUtc="2026-01-20T14:50:00Z">
        <w:r w:rsidRPr="007B2B55">
          <w:rPr>
            <w:b/>
            <w:bCs/>
          </w:rPr>
          <w:t>NF Deployment instance:</w:t>
        </w:r>
        <w:r>
          <w:t xml:space="preserve"> defined in TS 28.531 [8]</w:t>
        </w:r>
      </w:ins>
    </w:p>
    <w:p w14:paraId="6A9CCD0B" w14:textId="77777777" w:rsidR="007B2B55" w:rsidRPr="00D35BCC" w:rsidRDefault="007B2B55" w:rsidP="007B2B55">
      <w:pPr>
        <w:pStyle w:val="NO"/>
        <w:ind w:left="0" w:firstLine="0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53A1E95" w14:textId="16FB546F" w:rsidR="00CE1E5F" w:rsidRPr="00DE1524" w:rsidRDefault="00A57008" w:rsidP="00CE1E5F">
      <w:pPr>
        <w:pStyle w:val="Heading2"/>
        <w:rPr>
          <w:lang w:eastAsia="zh-CN"/>
        </w:rPr>
      </w:pPr>
      <w:r w:rsidRPr="00DE1524">
        <w:rPr>
          <w:lang w:eastAsia="zh-CN"/>
        </w:rPr>
        <w:t>5.2</w:t>
      </w:r>
      <w:r w:rsidRPr="00DE1524">
        <w:rPr>
          <w:lang w:eastAsia="zh-CN"/>
        </w:rPr>
        <w:tab/>
      </w:r>
      <w:r w:rsidR="00CE1E5F" w:rsidRPr="00DE1524">
        <w:rPr>
          <w:lang w:eastAsia="zh-CN"/>
        </w:rPr>
        <w:t xml:space="preserve">Management interactions with </w:t>
      </w:r>
      <w:del w:id="20" w:author="Chamarty, Ravi" w:date="2026-01-20T10:07:00Z" w16du:dateUtc="2026-01-20T15:07:00Z">
        <w:r w:rsidR="00CE1E5F" w:rsidRPr="00DE1524" w:rsidDel="000A098A">
          <w:rPr>
            <w:lang w:eastAsia="zh-CN"/>
          </w:rPr>
          <w:delText>NFV MANO</w:delText>
        </w:r>
      </w:del>
      <w:ins w:id="21" w:author="Chamarty, Ravi" w:date="2026-01-20T10:07:00Z" w16du:dateUtc="2026-01-20T15:07:00Z">
        <w:r w:rsidR="000A098A">
          <w:rPr>
            <w:lang w:eastAsia="zh-CN"/>
          </w:rPr>
          <w:t>Orchestration and Management systems</w:t>
        </w:r>
      </w:ins>
    </w:p>
    <w:p w14:paraId="507D9F3D" w14:textId="77777777" w:rsidR="00BA006F" w:rsidRPr="00805DC4" w:rsidRDefault="00BA006F" w:rsidP="00BA006F">
      <w:pPr>
        <w:rPr>
          <w:ins w:id="22" w:author="Chamarty, Ravi" w:date="2026-01-20T10:08:00Z" w16du:dateUtc="2026-01-20T15:08:00Z"/>
          <w:color w:val="000000"/>
          <w:lang w:eastAsia="zh-CN"/>
        </w:rPr>
      </w:pPr>
      <w:ins w:id="23" w:author="Chamarty, Ravi" w:date="2026-01-20T10:08:00Z" w16du:dateUtc="2026-01-20T15:08:00Z">
        <w:r w:rsidRPr="00805DC4">
          <w:rPr>
            <w:color w:val="000000"/>
            <w:lang w:eastAsia="zh-CN"/>
          </w:rPr>
          <w:t xml:space="preserve">The </w:t>
        </w:r>
        <w:r>
          <w:t>f</w:t>
        </w:r>
        <w:r w:rsidRPr="0036129F">
          <w:t>igure</w:t>
        </w:r>
        <w:r>
          <w:t> </w:t>
        </w:r>
        <w:r w:rsidRPr="0036129F">
          <w:t>5</w:t>
        </w:r>
        <w:r w:rsidRPr="00805DC4">
          <w:rPr>
            <w:color w:val="000000"/>
            <w:lang w:eastAsia="zh-CN"/>
          </w:rPr>
          <w:t xml:space="preserve">.2.1.3-1 below illustrates the interaction between 3GPP management system and orchestration and management entity in </w:t>
        </w:r>
        <w:r>
          <w:rPr>
            <w:color w:val="000000"/>
            <w:lang w:eastAsia="zh-CN"/>
          </w:rPr>
          <w:t xml:space="preserve">a </w:t>
        </w:r>
        <w:r w:rsidRPr="00805DC4">
          <w:rPr>
            <w:color w:val="000000"/>
            <w:lang w:eastAsia="zh-CN"/>
          </w:rPr>
          <w:t>simplified view:</w:t>
        </w:r>
      </w:ins>
    </w:p>
    <w:p w14:paraId="7E52BE86" w14:textId="77777777" w:rsidR="00BA006F" w:rsidRPr="00805DC4" w:rsidRDefault="00BA006F" w:rsidP="00BA006F">
      <w:pPr>
        <w:pStyle w:val="TH"/>
        <w:rPr>
          <w:ins w:id="24" w:author="Chamarty, Ravi" w:date="2026-01-20T10:08:00Z" w16du:dateUtc="2026-01-20T15:08:00Z"/>
          <w:lang w:eastAsia="zh-CN"/>
        </w:rPr>
      </w:pPr>
      <w:ins w:id="25" w:author="Chamarty, Ravi" w:date="2026-01-20T10:08:00Z" w16du:dateUtc="2026-01-20T15:08:00Z">
        <w:r w:rsidRPr="00805DC4">
          <w:rPr>
            <w:noProof/>
            <w:lang w:eastAsia="zh-CN"/>
          </w:rPr>
          <w:drawing>
            <wp:inline distT="0" distB="0" distL="0" distR="0" wp14:anchorId="02D7B2ED" wp14:editId="27F7DF54">
              <wp:extent cx="5462905" cy="1449070"/>
              <wp:effectExtent l="0" t="0" r="0" b="0"/>
              <wp:docPr id="11" name="图片 18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8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62905" cy="144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641E67" w14:textId="77777777" w:rsidR="00BA006F" w:rsidRPr="00805DC4" w:rsidRDefault="00BA006F" w:rsidP="00BA006F">
      <w:pPr>
        <w:pStyle w:val="TF"/>
        <w:rPr>
          <w:ins w:id="26" w:author="Chamarty, Ravi" w:date="2026-01-20T10:08:00Z" w16du:dateUtc="2026-01-20T15:08:00Z"/>
        </w:rPr>
      </w:pPr>
      <w:ins w:id="27" w:author="Chamarty, Ravi" w:date="2026-01-20T10:08:00Z" w16du:dateUtc="2026-01-20T15:08:00Z">
        <w:r w:rsidRPr="0036129F">
          <w:t>Figure</w:t>
        </w:r>
        <w:r>
          <w:t> </w:t>
        </w:r>
        <w:r w:rsidRPr="0036129F">
          <w:t>5</w:t>
        </w:r>
        <w:r w:rsidRPr="00805DC4">
          <w:rPr>
            <w:lang w:eastAsia="zh-CN"/>
          </w:rPr>
          <w:t>.2-1: Lifecycle management of NF Deployment instance</w:t>
        </w:r>
      </w:ins>
    </w:p>
    <w:p w14:paraId="66EF3BD8" w14:textId="77777777" w:rsidR="00BA006F" w:rsidRDefault="00BA006F" w:rsidP="00BA006F">
      <w:pPr>
        <w:rPr>
          <w:ins w:id="28" w:author="Chamarty, Ravi" w:date="2026-01-20T10:08:00Z" w16du:dateUtc="2026-01-20T15:08:00Z"/>
        </w:rPr>
      </w:pPr>
      <w:ins w:id="29" w:author="Chamarty, Ravi" w:date="2026-01-20T10:08:00Z" w16du:dateUtc="2026-01-20T15:08:00Z">
        <w:r w:rsidRPr="00805DC4">
          <w:t xml:space="preserve">The deployment management reference point </w:t>
        </w:r>
        <w:r>
          <w:t xml:space="preserve">supports the lifecycle of NF Deployment instances. It </w:t>
        </w:r>
        <w:r w:rsidRPr="00805DC4">
          <w:t>includes the ETSI</w:t>
        </w:r>
        <w:r>
          <w:t> </w:t>
        </w:r>
        <w:r w:rsidRPr="00805DC4">
          <w:t>NFV</w:t>
        </w:r>
        <w:r>
          <w:t> </w:t>
        </w:r>
        <w:r w:rsidRPr="00805DC4">
          <w:t xml:space="preserve">MANO </w:t>
        </w:r>
        <w:r>
          <w:t xml:space="preserve">interfaces and other industry solutions </w:t>
        </w:r>
        <w:r w:rsidRPr="00805DC4">
          <w:t>e.g. Kubernetes based API.</w:t>
        </w:r>
        <w:r w:rsidRPr="00805DC4">
          <w:rPr>
            <w:lang w:eastAsia="zh-CN"/>
          </w:rPr>
          <w:t xml:space="preserve"> </w:t>
        </w:r>
        <w:r w:rsidRPr="00805DC4">
          <w:t>For the case of NFV-MANO</w:t>
        </w:r>
        <w:r>
          <w:t>,</w:t>
        </w:r>
        <w:r w:rsidRPr="00805DC4">
          <w:t xml:space="preserve"> the deployment management reference point</w:t>
        </w:r>
        <w:r w:rsidRPr="00805DC4">
          <w:rPr>
            <w:lang w:eastAsia="zh-CN"/>
          </w:rPr>
          <w:t xml:space="preserve"> </w:t>
        </w:r>
        <w:r w:rsidRPr="00805DC4">
          <w:t>includes the exchange of information over the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013</w:t>
        </w:r>
        <w:r>
          <w:t> </w:t>
        </w:r>
        <w:r w:rsidRPr="00805DC4">
          <w:t>[8] and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008</w:t>
        </w:r>
        <w:r>
          <w:t> </w:t>
        </w:r>
        <w:r w:rsidRPr="00805DC4">
          <w:t>[9]).</w:t>
        </w:r>
      </w:ins>
    </w:p>
    <w:p w14:paraId="71B3E8F5" w14:textId="7642FE52" w:rsidR="00CE1E5F" w:rsidRPr="00DE1524" w:rsidDel="00BA006F" w:rsidRDefault="00CE1E5F" w:rsidP="00CE1E5F">
      <w:pPr>
        <w:rPr>
          <w:del w:id="30" w:author="Chamarty, Ravi" w:date="2026-01-20T10:08:00Z" w16du:dateUtc="2026-01-20T15:08:00Z"/>
          <w:lang w:eastAsia="zh-CN"/>
        </w:rPr>
      </w:pPr>
      <w:del w:id="31" w:author="Chamarty, Ravi" w:date="2026-01-20T10:08:00Z" w16du:dateUtc="2026-01-20T15:08:00Z">
        <w:r w:rsidRPr="00DE1524" w:rsidDel="00BA006F">
          <w:rPr>
            <w:lang w:eastAsia="zh-CN"/>
          </w:rPr>
          <w:delText>3GPP management system shall be capable to consume  NFV MANO interface (e.g. Os-Ma-nfvo, Ve-Vnfm-em and Ve-Vnfm-vnf reference points).</w:delText>
        </w:r>
      </w:del>
    </w:p>
    <w:p w14:paraId="1DFCED00" w14:textId="2F51CD01" w:rsidR="00CE1E5F" w:rsidRPr="00DE1524" w:rsidRDefault="009159C9" w:rsidP="00CE1E5F">
      <w:pPr>
        <w:rPr>
          <w:lang w:eastAsia="zh-CN"/>
        </w:rPr>
      </w:pPr>
      <w:ins w:id="32" w:author="Chamarty, Ravi" w:date="2026-01-20T10:08:00Z" w16du:dateUtc="2026-01-20T15:08:00Z">
        <w:r>
          <w:rPr>
            <w:lang w:eastAsia="zh-CN"/>
          </w:rPr>
          <w:t>In addition, p</w:t>
        </w:r>
      </w:ins>
      <w:del w:id="33" w:author="Chamarty, Ravi" w:date="2026-01-20T10:08:00Z" w16du:dateUtc="2026-01-20T15:08:00Z">
        <w:r w:rsidR="00CE1E5F" w:rsidRPr="00DE1524" w:rsidDel="009159C9">
          <w:rPr>
            <w:lang w:eastAsia="zh-CN"/>
          </w:rPr>
          <w:delText>P</w:delText>
        </w:r>
      </w:del>
      <w:r w:rsidR="00CE1E5F" w:rsidRPr="00DE1524">
        <w:rPr>
          <w:lang w:eastAsia="zh-CN"/>
        </w:rPr>
        <w:t>roducer of management services can consume management interfaces provided by NFV MANO for following purposes:</w:t>
      </w:r>
    </w:p>
    <w:p w14:paraId="0B1CE55B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E978B0E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lastRenderedPageBreak/>
        <w:t>-</w:t>
      </w:r>
      <w:r w:rsidRPr="00DE1524">
        <w:rPr>
          <w:lang w:eastAsia="zh-CN"/>
        </w:rPr>
        <w:tab/>
      </w:r>
      <w:del w:id="34" w:author="Chamarty, Ravi" w:date="2026-01-20T10:08:00Z" w16du:dateUtc="2026-01-20T15:08:00Z">
        <w:r w:rsidRPr="00DE1524" w:rsidDel="009159C9">
          <w:rPr>
            <w:rFonts w:hint="eastAsia"/>
            <w:lang w:eastAsia="zh-CN"/>
          </w:rPr>
          <w:delText>VNF</w:delText>
        </w:r>
        <w:r w:rsidRPr="00DE1524" w:rsidDel="009159C9">
          <w:rPr>
            <w:lang w:eastAsia="zh-CN"/>
          </w:rPr>
          <w:delText xml:space="preserve"> LCM, </w:delText>
        </w:r>
      </w:del>
      <w:r w:rsidRPr="00DE1524">
        <w:rPr>
          <w:lang w:eastAsia="zh-CN"/>
        </w:rPr>
        <w:t>PM, FM, CM on resources supporting VNF.</w:t>
      </w:r>
    </w:p>
    <w:p w14:paraId="277A2DC1" w14:textId="77777777" w:rsidR="00CE1E5F" w:rsidRPr="00CE4669" w:rsidRDefault="00CE1E5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A7B8" w14:textId="77777777" w:rsidR="00036706" w:rsidRDefault="00036706">
      <w:r>
        <w:separator/>
      </w:r>
    </w:p>
  </w:endnote>
  <w:endnote w:type="continuationSeparator" w:id="0">
    <w:p w14:paraId="435674E6" w14:textId="77777777" w:rsidR="00036706" w:rsidRDefault="0003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EC428" w14:textId="77777777" w:rsidR="00036706" w:rsidRDefault="00036706">
      <w:r>
        <w:separator/>
      </w:r>
    </w:p>
  </w:footnote>
  <w:footnote w:type="continuationSeparator" w:id="0">
    <w:p w14:paraId="6CB91941" w14:textId="77777777" w:rsidR="00036706" w:rsidRDefault="00036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06"/>
    <w:rsid w:val="00070E09"/>
    <w:rsid w:val="00097A99"/>
    <w:rsid w:val="000A098A"/>
    <w:rsid w:val="000A6394"/>
    <w:rsid w:val="000B7FED"/>
    <w:rsid w:val="000C038A"/>
    <w:rsid w:val="000C6598"/>
    <w:rsid w:val="000D44B3"/>
    <w:rsid w:val="000F0EDA"/>
    <w:rsid w:val="0010291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28F9"/>
    <w:rsid w:val="00331FE8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4F67B9"/>
    <w:rsid w:val="005141D9"/>
    <w:rsid w:val="0051580D"/>
    <w:rsid w:val="005262BA"/>
    <w:rsid w:val="005325D7"/>
    <w:rsid w:val="00534BCA"/>
    <w:rsid w:val="00547111"/>
    <w:rsid w:val="005638DF"/>
    <w:rsid w:val="00592D74"/>
    <w:rsid w:val="005C1539"/>
    <w:rsid w:val="005E2C44"/>
    <w:rsid w:val="005E5002"/>
    <w:rsid w:val="00612B12"/>
    <w:rsid w:val="00621188"/>
    <w:rsid w:val="006257ED"/>
    <w:rsid w:val="006325BC"/>
    <w:rsid w:val="00633DFB"/>
    <w:rsid w:val="00653DE4"/>
    <w:rsid w:val="00656F3C"/>
    <w:rsid w:val="00665C47"/>
    <w:rsid w:val="00695808"/>
    <w:rsid w:val="006A5BEC"/>
    <w:rsid w:val="006B46FB"/>
    <w:rsid w:val="006E21FB"/>
    <w:rsid w:val="00730CF6"/>
    <w:rsid w:val="007429DF"/>
    <w:rsid w:val="00792342"/>
    <w:rsid w:val="007977A8"/>
    <w:rsid w:val="007A4D83"/>
    <w:rsid w:val="007B2B55"/>
    <w:rsid w:val="007B512A"/>
    <w:rsid w:val="007C2097"/>
    <w:rsid w:val="007C72EB"/>
    <w:rsid w:val="007D0F18"/>
    <w:rsid w:val="007D6A07"/>
    <w:rsid w:val="007F7259"/>
    <w:rsid w:val="008040A8"/>
    <w:rsid w:val="0081459E"/>
    <w:rsid w:val="00820039"/>
    <w:rsid w:val="008279FA"/>
    <w:rsid w:val="008626E7"/>
    <w:rsid w:val="00870EE7"/>
    <w:rsid w:val="008863B9"/>
    <w:rsid w:val="0088692D"/>
    <w:rsid w:val="0089164E"/>
    <w:rsid w:val="008A005E"/>
    <w:rsid w:val="008A45A6"/>
    <w:rsid w:val="008D2C5B"/>
    <w:rsid w:val="008D3CCC"/>
    <w:rsid w:val="008F3789"/>
    <w:rsid w:val="008F5635"/>
    <w:rsid w:val="008F686C"/>
    <w:rsid w:val="009148DE"/>
    <w:rsid w:val="009159C9"/>
    <w:rsid w:val="0092753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7172"/>
    <w:rsid w:val="00A47732"/>
    <w:rsid w:val="00A47E70"/>
    <w:rsid w:val="00A50CF0"/>
    <w:rsid w:val="00A57008"/>
    <w:rsid w:val="00A7671C"/>
    <w:rsid w:val="00A8068F"/>
    <w:rsid w:val="00AA2CBC"/>
    <w:rsid w:val="00AB2193"/>
    <w:rsid w:val="00AC5820"/>
    <w:rsid w:val="00AD1CD8"/>
    <w:rsid w:val="00B258BB"/>
    <w:rsid w:val="00B36776"/>
    <w:rsid w:val="00B641DB"/>
    <w:rsid w:val="00B67B97"/>
    <w:rsid w:val="00B968C8"/>
    <w:rsid w:val="00BA006F"/>
    <w:rsid w:val="00BA3EC5"/>
    <w:rsid w:val="00BA51D9"/>
    <w:rsid w:val="00BB1F83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6F30"/>
    <w:rsid w:val="00CC5026"/>
    <w:rsid w:val="00CC68D0"/>
    <w:rsid w:val="00CE1E5F"/>
    <w:rsid w:val="00D03F9A"/>
    <w:rsid w:val="00D06D51"/>
    <w:rsid w:val="00D24991"/>
    <w:rsid w:val="00D35BCC"/>
    <w:rsid w:val="00D50255"/>
    <w:rsid w:val="00D66520"/>
    <w:rsid w:val="00D84AE9"/>
    <w:rsid w:val="00D9124E"/>
    <w:rsid w:val="00DB01B8"/>
    <w:rsid w:val="00DC705D"/>
    <w:rsid w:val="00DE34CF"/>
    <w:rsid w:val="00E07D1A"/>
    <w:rsid w:val="00E13F3D"/>
    <w:rsid w:val="00E214C3"/>
    <w:rsid w:val="00E34898"/>
    <w:rsid w:val="00E81AA4"/>
    <w:rsid w:val="00E93CD3"/>
    <w:rsid w:val="00EA3B64"/>
    <w:rsid w:val="00EB09B7"/>
    <w:rsid w:val="00EB55C8"/>
    <w:rsid w:val="00ED3F29"/>
    <w:rsid w:val="00EE7D7C"/>
    <w:rsid w:val="00EF24ED"/>
    <w:rsid w:val="00F25D98"/>
    <w:rsid w:val="00F300FB"/>
    <w:rsid w:val="00F348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35B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E1E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A006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A00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06E3C-E3C5-4BFD-92A0-87FFE38F3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8E297C-A712-46AD-ABF7-8311B797A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1B327-C66A-40D7-BAC7-1C42084EB20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527</Words>
  <Characters>3067</Characters>
  <Application>Microsoft Office Word</Application>
  <DocSecurity>0</DocSecurity>
  <Lines>163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55</cp:revision>
  <cp:lastPrinted>1900-01-01T05:00:00Z</cp:lastPrinted>
  <dcterms:created xsi:type="dcterms:W3CDTF">2020-02-03T08:32:00Z</dcterms:created>
  <dcterms:modified xsi:type="dcterms:W3CDTF">2026-01-26T20:04:00Z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</Properties>
</file>